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E" w:rsidRDefault="00B3553E" w:rsidP="00B3553E">
      <w:pPr>
        <w:pStyle w:val="Balk2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TARİHÇE</w:t>
      </w:r>
    </w:p>
    <w:p w:rsidR="00B3553E" w:rsidRPr="00283431" w:rsidRDefault="00B3553E" w:rsidP="00B3553E">
      <w:pPr>
        <w:pStyle w:val="Balk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proofErr w:type="spellStart"/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Şirinyer’de</w:t>
      </w:r>
      <w:proofErr w:type="spellEnd"/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  evvelce evler bu kadar sık ve çok değildi. Her tarafı </w:t>
      </w:r>
      <w:proofErr w:type="gramStart"/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bağlık,sebze</w:t>
      </w:r>
      <w:proofErr w:type="gramEnd"/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ve meyve bahçeleri ile zeytinliklerle kaplı ve bunların ortalarında mal sahiplerine ait çok az bağ ve bahçe evleri bulunurdu. Nüfus azdı. İlkokul hiç yoktu. Şimdiki </w:t>
      </w:r>
      <w:proofErr w:type="spellStart"/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Nato’nun</w:t>
      </w:r>
      <w:proofErr w:type="spellEnd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bulunduğu yerde Amerikan (daha sonra Öğretmen Okulu) bulunuyordu.</w:t>
      </w:r>
    </w:p>
    <w:p w:rsidR="00B3553E" w:rsidRPr="00283431" w:rsidRDefault="00B3553E" w:rsidP="00B3553E">
      <w:pPr>
        <w:pStyle w:val="GvdeMetni"/>
        <w:jc w:val="both"/>
      </w:pPr>
      <w:r w:rsidRPr="00283431">
        <w:t xml:space="preserve">      Sonradan nüfus arttıkça ilk kez tek katlı olmak üzere </w:t>
      </w:r>
      <w:proofErr w:type="spellStart"/>
      <w:r w:rsidRPr="00283431">
        <w:t>Tuğsavul</w:t>
      </w:r>
      <w:proofErr w:type="spellEnd"/>
      <w:r w:rsidRPr="00283431">
        <w:t xml:space="preserve"> İlkokulu yapıldı. l953-1954 Öğretim yılında öğretime açıldı. Çoğalan </w:t>
      </w:r>
      <w:proofErr w:type="gramStart"/>
      <w:r w:rsidRPr="00283431">
        <w:t>evler,artan</w:t>
      </w:r>
      <w:proofErr w:type="gramEnd"/>
      <w:r w:rsidRPr="00283431">
        <w:t xml:space="preserve"> nüfus karşısında </w:t>
      </w:r>
      <w:proofErr w:type="spellStart"/>
      <w:r w:rsidRPr="00283431">
        <w:t>Tuğsavul</w:t>
      </w:r>
      <w:proofErr w:type="spellEnd"/>
      <w:r w:rsidRPr="00283431">
        <w:t xml:space="preserve"> İlkokulu yetersiz  gelmeye başladı. 1956 yılında Vali Rahmi Bey İlkokulu hizmete girdi.</w:t>
      </w:r>
    </w:p>
    <w:p w:rsidR="00B3553E" w:rsidRPr="00283431" w:rsidRDefault="00B3553E" w:rsidP="00B3553E">
      <w:pPr>
        <w:pStyle w:val="Balk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           </w:t>
      </w:r>
      <w:proofErr w:type="spellStart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>Laletepe’de</w:t>
      </w:r>
      <w:proofErr w:type="spellEnd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16.08.1955 Salı günü saat 11.00’da zamanın vali muavini </w:t>
      </w:r>
      <w:proofErr w:type="gramStart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>sayın</w:t>
      </w:r>
      <w:proofErr w:type="gramEnd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Bedri İLHAN tarafından temel atma töreni yapıldı. Vilayet encümeni kararı ile okulumuza eski İzmir valilerinden </w:t>
      </w:r>
      <w:r w:rsidRPr="0028343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Vali Rahmi Bey </w:t>
      </w:r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>adı verildi.</w:t>
      </w:r>
    </w:p>
    <w:p w:rsidR="00B3553E" w:rsidRPr="00283431" w:rsidRDefault="00B3553E" w:rsidP="00B3553E">
      <w:pPr>
        <w:spacing w:before="100" w:beforeAutospacing="1" w:after="100" w:afterAutospacing="1"/>
        <w:jc w:val="both"/>
      </w:pPr>
      <w:r w:rsidRPr="00283431">
        <w:t>            Okulumuzun inşaatı dokuz ay üç günde yüz bin lira sarf edilerek tamamlandı. 19.05.1956 Cumartesi günü saat 16.00’da törenle hizmete girdi. Okulumuz 1956 – 1957 Öğretim Yılında tek katlı ve 5 dershane ile çalışmaya başladı.</w:t>
      </w:r>
    </w:p>
    <w:p w:rsidR="00B3553E" w:rsidRPr="00283431" w:rsidRDefault="00B3553E" w:rsidP="00B3553E">
      <w:pPr>
        <w:pStyle w:val="GvdeMetni2"/>
        <w:rPr>
          <w:szCs w:val="24"/>
        </w:rPr>
      </w:pPr>
      <w:r w:rsidRPr="00283431">
        <w:rPr>
          <w:szCs w:val="24"/>
        </w:rPr>
        <w:t>           Okulumuzun ilk müdürü Mahmut ÖZKAYA 17.05.1956’da ilk hademesi Ferhat KIRCA 23.05.1956’da göreve başladı.</w:t>
      </w:r>
    </w:p>
    <w:p w:rsidR="00B3553E" w:rsidRPr="00283431" w:rsidRDefault="00B3553E" w:rsidP="00B3553E">
      <w:pPr>
        <w:spacing w:before="100" w:beforeAutospacing="1" w:after="100" w:afterAutospacing="1"/>
        <w:jc w:val="both"/>
      </w:pPr>
      <w:r w:rsidRPr="00283431">
        <w:t>           Nüfus artması ve duyulan ihtiyaç nedeni ile 1958 yılında ikinci kat yapılarak 1958-1959 öğretim yılında faaliyete geçmiştir.</w:t>
      </w:r>
    </w:p>
    <w:p w:rsidR="00B3553E" w:rsidRPr="00283431" w:rsidRDefault="00B3553E" w:rsidP="00B3553E">
      <w:pPr>
        <w:pStyle w:val="Balk2"/>
        <w:rPr>
          <w:rFonts w:ascii="Times New Roman" w:eastAsia="Arial Unicode MS" w:hAnsi="Times New Roman" w:cs="Times New Roman"/>
          <w:b w:val="0"/>
          <w:bCs w:val="0"/>
          <w:iCs w:val="0"/>
          <w:color w:val="auto"/>
          <w:sz w:val="24"/>
          <w:szCs w:val="24"/>
        </w:rPr>
      </w:pPr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          Daha sonra ana binanın ihtiyaca cevap vermemesi sonucu 1981 yılında iki katlı 8 derslikli ek bina yapılmış,1981-1982 öğretim yılı içinde faaliyete </w:t>
      </w:r>
      <w:proofErr w:type="gramStart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>geçmiştir.Bu</w:t>
      </w:r>
      <w:proofErr w:type="gramEnd"/>
      <w:r w:rsidRPr="00283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binaya daha sonra 1988 yılında üçüncü kat ilavesi yapılmıştır. Sekiz yıllık Temel Eğitime geçilmesi nedeniyle ihtiyaç üzerine Üçüncü bina inşaatına 1999 yılında başlanmış,2001-2002 öğretim yılında hizmete girmiştir. </w:t>
      </w:r>
    </w:p>
    <w:p w:rsidR="00372D19" w:rsidRDefault="00372D19"/>
    <w:sectPr w:rsidR="00372D19" w:rsidSect="0037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53E"/>
    <w:rsid w:val="00372D19"/>
    <w:rsid w:val="00B3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3553E"/>
    <w:pPr>
      <w:keepNext/>
      <w:spacing w:before="240" w:after="60"/>
      <w:outlineLvl w:val="1"/>
    </w:pPr>
    <w:rPr>
      <w:rFonts w:ascii="Arial" w:hAnsi="Arial" w:cs="Arial"/>
      <w:b/>
      <w:bCs/>
      <w:iCs/>
      <w:color w:val="000080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3553E"/>
    <w:rPr>
      <w:rFonts w:ascii="Arial" w:eastAsia="Times New Roman" w:hAnsi="Arial" w:cs="Arial"/>
      <w:b/>
      <w:bCs/>
      <w:iCs/>
      <w:color w:val="000080"/>
      <w:lang w:eastAsia="tr-TR"/>
    </w:rPr>
  </w:style>
  <w:style w:type="paragraph" w:styleId="GvdeMetni2">
    <w:name w:val="Body Text 2"/>
    <w:basedOn w:val="Normal"/>
    <w:link w:val="GvdeMetni2Char"/>
    <w:rsid w:val="00B3553E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B3553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aliases w:val="Gövde Metni Char Char Char,Gövde Metni Char Char"/>
    <w:basedOn w:val="Normal"/>
    <w:link w:val="GvdeMetniChar"/>
    <w:rsid w:val="00B3553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3553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mdy</cp:lastModifiedBy>
  <cp:revision>1</cp:revision>
  <dcterms:created xsi:type="dcterms:W3CDTF">2016-11-07T15:11:00Z</dcterms:created>
  <dcterms:modified xsi:type="dcterms:W3CDTF">2016-11-07T15:12:00Z</dcterms:modified>
</cp:coreProperties>
</file>